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89C" w:rsidRDefault="004F6BEB">
      <w:pPr>
        <w:jc w:val="left"/>
        <w:rPr>
          <w:b/>
          <w:sz w:val="32"/>
          <w:szCs w:val="32"/>
        </w:rPr>
      </w:pPr>
      <w:bookmarkStart w:id="0" w:name="_GoBack"/>
      <w:bookmarkEnd w:id="0"/>
      <w:r>
        <w:rPr>
          <w:rFonts w:eastAsia="黑体" w:hint="eastAsia"/>
          <w:bCs/>
          <w:sz w:val="30"/>
          <w:szCs w:val="30"/>
        </w:rPr>
        <w:t>附件</w:t>
      </w:r>
      <w:r w:rsidR="006029C5">
        <w:rPr>
          <w:rFonts w:eastAsia="黑体"/>
          <w:bCs/>
          <w:sz w:val="30"/>
          <w:szCs w:val="30"/>
        </w:rPr>
        <w:t>3</w:t>
      </w:r>
    </w:p>
    <w:p w:rsidR="003676C1" w:rsidRDefault="003676C1" w:rsidP="003676C1">
      <w:pPr>
        <w:jc w:val="center"/>
        <w:rPr>
          <w:b/>
          <w:sz w:val="44"/>
          <w:szCs w:val="44"/>
        </w:rPr>
      </w:pPr>
      <w:r w:rsidRPr="004014CC">
        <w:rPr>
          <w:b/>
          <w:sz w:val="44"/>
          <w:szCs w:val="44"/>
        </w:rPr>
        <w:t>华为</w:t>
      </w:r>
      <w:r w:rsidR="007108BA">
        <w:rPr>
          <w:rFonts w:hint="eastAsia"/>
          <w:b/>
          <w:sz w:val="44"/>
          <w:szCs w:val="44"/>
        </w:rPr>
        <w:t>“</w:t>
      </w:r>
      <w:r w:rsidRPr="004014CC">
        <w:rPr>
          <w:b/>
          <w:sz w:val="44"/>
          <w:szCs w:val="44"/>
        </w:rPr>
        <w:t>奥林帕斯奖</w:t>
      </w:r>
      <w:r w:rsidR="007108BA">
        <w:rPr>
          <w:rFonts w:hint="eastAsia"/>
          <w:b/>
          <w:sz w:val="44"/>
          <w:szCs w:val="44"/>
        </w:rPr>
        <w:t>”</w:t>
      </w:r>
    </w:p>
    <w:p w:rsidR="00AB689C" w:rsidRPr="003676C1" w:rsidRDefault="003676C1" w:rsidP="003676C1">
      <w:pPr>
        <w:spacing w:line="360" w:lineRule="auto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优秀科研成果</w:t>
      </w:r>
      <w:r w:rsidR="004F6BEB">
        <w:rPr>
          <w:rFonts w:hint="eastAsia"/>
          <w:b/>
          <w:sz w:val="44"/>
          <w:szCs w:val="44"/>
        </w:rPr>
        <w:t>评审材料要求</w:t>
      </w:r>
    </w:p>
    <w:p w:rsidR="00AB689C" w:rsidRDefault="00AB689C">
      <w:pPr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AB689C" w:rsidRDefault="004F6BEB">
      <w:pPr>
        <w:spacing w:line="360" w:lineRule="auto"/>
        <w:ind w:firstLineChars="200" w:firstLine="560"/>
        <w:rPr>
          <w:rFonts w:ascii="宋体" w:hAnsi="宋体" w:cs="宋体"/>
          <w:snapToGrid w:val="0"/>
          <w:color w:val="000000"/>
          <w:kern w:val="0"/>
          <w:sz w:val="28"/>
          <w:szCs w:val="28"/>
        </w:rPr>
      </w:pPr>
      <w:r w:rsidRPr="00697263"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评审材料是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评审的必备材料，须编写目录，纸质材料按目录顺序装订</w:t>
      </w:r>
      <w:r w:rsidRPr="00697263"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成册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，电子材料的文件夹按目录顺序排列电子文档。</w:t>
      </w:r>
    </w:p>
    <w:p w:rsidR="00AB689C" w:rsidRDefault="004F6BEB">
      <w:pPr>
        <w:adjustRightInd w:val="0"/>
        <w:snapToGrid w:val="0"/>
        <w:spacing w:line="360" w:lineRule="auto"/>
        <w:ind w:firstLineChars="200" w:firstLine="562"/>
        <w:rPr>
          <w:rFonts w:ascii="仿宋" w:eastAsia="仿宋" w:hAnsi="仿宋" w:cs="仿宋"/>
          <w:b/>
          <w:bCs/>
          <w:kern w:val="32"/>
          <w:sz w:val="32"/>
          <w:szCs w:val="32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一、评审材料</w:t>
      </w:r>
      <w:r>
        <w:rPr>
          <w:rFonts w:ascii="宋体" w:hAnsi="宋体" w:cs="宋体" w:hint="eastAsia"/>
          <w:b/>
          <w:bCs/>
          <w:snapToGrid w:val="0"/>
          <w:color w:val="000000"/>
          <w:kern w:val="0"/>
          <w:sz w:val="28"/>
          <w:szCs w:val="28"/>
        </w:rPr>
        <w:t>内容</w:t>
      </w:r>
      <w:r>
        <w:rPr>
          <w:rFonts w:ascii="宋体" w:hAnsi="宋体" w:cs="宋体" w:hint="eastAsia"/>
          <w:b/>
          <w:bCs/>
          <w:sz w:val="28"/>
          <w:szCs w:val="28"/>
        </w:rPr>
        <w:t>要求</w:t>
      </w:r>
    </w:p>
    <w:p w:rsidR="00AB689C" w:rsidRPr="0034605A" w:rsidRDefault="004F6BEB" w:rsidP="0034605A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评审材料应</w:t>
      </w:r>
      <w:r w:rsidRPr="0034605A">
        <w:rPr>
          <w:rFonts w:ascii="宋体" w:hAnsi="宋体" w:cs="宋体" w:hint="eastAsia"/>
          <w:sz w:val="28"/>
          <w:szCs w:val="28"/>
        </w:rPr>
        <w:t>包括《</w:t>
      </w:r>
      <w:r w:rsidR="0034605A" w:rsidRPr="0034605A">
        <w:rPr>
          <w:rFonts w:ascii="宋体" w:hAnsi="宋体" w:cs="宋体"/>
          <w:sz w:val="28"/>
          <w:szCs w:val="28"/>
        </w:rPr>
        <w:t>华为</w:t>
      </w:r>
      <w:r w:rsidR="007108BA">
        <w:rPr>
          <w:rFonts w:ascii="宋体" w:hAnsi="宋体" w:cs="宋体" w:hint="eastAsia"/>
          <w:sz w:val="28"/>
          <w:szCs w:val="28"/>
        </w:rPr>
        <w:t>“</w:t>
      </w:r>
      <w:r w:rsidR="0034605A" w:rsidRPr="0034605A">
        <w:rPr>
          <w:rFonts w:ascii="宋体" w:hAnsi="宋体" w:cs="宋体"/>
          <w:sz w:val="28"/>
          <w:szCs w:val="28"/>
        </w:rPr>
        <w:t>奥林帕斯奖</w:t>
      </w:r>
      <w:r w:rsidR="007108BA">
        <w:rPr>
          <w:rFonts w:ascii="宋体" w:hAnsi="宋体" w:cs="宋体" w:hint="eastAsia"/>
          <w:sz w:val="28"/>
          <w:szCs w:val="28"/>
        </w:rPr>
        <w:t>”</w:t>
      </w:r>
      <w:r w:rsidR="0034605A" w:rsidRPr="0034605A">
        <w:rPr>
          <w:rFonts w:ascii="宋体" w:hAnsi="宋体" w:cs="宋体" w:hint="eastAsia"/>
          <w:sz w:val="28"/>
          <w:szCs w:val="28"/>
        </w:rPr>
        <w:t>优秀科研成果评选申报表</w:t>
      </w:r>
      <w:r w:rsidRPr="0034605A">
        <w:rPr>
          <w:rFonts w:ascii="宋体" w:hAnsi="宋体" w:cs="宋体" w:hint="eastAsia"/>
          <w:sz w:val="28"/>
          <w:szCs w:val="28"/>
        </w:rPr>
        <w:t>评审表》、成果</w:t>
      </w:r>
      <w:r w:rsidR="005F3523">
        <w:rPr>
          <w:rFonts w:ascii="宋体" w:hAnsi="宋体" w:cs="宋体" w:hint="eastAsia"/>
          <w:sz w:val="28"/>
          <w:szCs w:val="28"/>
        </w:rPr>
        <w:t>影印电子</w:t>
      </w:r>
      <w:r w:rsidRPr="0034605A">
        <w:rPr>
          <w:rFonts w:ascii="宋体" w:hAnsi="宋体" w:cs="宋体" w:hint="eastAsia"/>
          <w:sz w:val="28"/>
          <w:szCs w:val="28"/>
        </w:rPr>
        <w:t>件及成果证明材料。</w:t>
      </w:r>
    </w:p>
    <w:p w:rsidR="00AB689C" w:rsidRDefault="004F6BEB">
      <w:pPr>
        <w:adjustRightInd w:val="0"/>
        <w:snapToGrid w:val="0"/>
        <w:spacing w:line="360" w:lineRule="auto"/>
        <w:ind w:firstLineChars="200" w:firstLine="562"/>
        <w:rPr>
          <w:rFonts w:ascii="宋体" w:hAnsi="宋体" w:cs="宋体"/>
          <w:b/>
          <w:bCs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</w:t>
      </w:r>
      <w:r>
        <w:rPr>
          <w:rFonts w:ascii="宋体" w:hAnsi="宋体" w:cs="宋体" w:hint="eastAsia"/>
          <w:b/>
          <w:bCs/>
          <w:snapToGrid w:val="0"/>
          <w:color w:val="000000"/>
          <w:kern w:val="0"/>
          <w:sz w:val="28"/>
          <w:szCs w:val="28"/>
        </w:rPr>
        <w:t>成果</w:t>
      </w:r>
      <w:r w:rsidR="00A03C9F" w:rsidRPr="00A03C9F">
        <w:rPr>
          <w:rFonts w:ascii="宋体" w:hAnsi="宋体" w:cs="宋体" w:hint="eastAsia"/>
          <w:b/>
          <w:bCs/>
          <w:snapToGrid w:val="0"/>
          <w:color w:val="000000"/>
          <w:kern w:val="0"/>
          <w:sz w:val="28"/>
          <w:szCs w:val="28"/>
        </w:rPr>
        <w:t>影印电子件</w:t>
      </w:r>
      <w:r>
        <w:rPr>
          <w:rFonts w:ascii="宋体" w:hAnsi="宋体" w:cs="宋体" w:hint="eastAsia"/>
          <w:b/>
          <w:bCs/>
          <w:snapToGrid w:val="0"/>
          <w:color w:val="000000"/>
          <w:kern w:val="0"/>
          <w:sz w:val="28"/>
          <w:szCs w:val="28"/>
        </w:rPr>
        <w:t>及成果证明材料内容要求：</w:t>
      </w:r>
    </w:p>
    <w:p w:rsidR="00AB689C" w:rsidRDefault="004F6BEB">
      <w:pPr>
        <w:adjustRightInd w:val="0"/>
        <w:snapToGrid w:val="0"/>
        <w:spacing w:line="360" w:lineRule="auto"/>
        <w:ind w:firstLineChars="200" w:firstLine="562"/>
        <w:rPr>
          <w:rFonts w:ascii="宋体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1、学术著作成果：</w:t>
      </w:r>
      <w:r>
        <w:rPr>
          <w:rFonts w:ascii="宋体" w:hAnsi="宋体" w:cs="宋体" w:hint="eastAsia"/>
          <w:sz w:val="28"/>
          <w:szCs w:val="28"/>
        </w:rPr>
        <w:t>应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包括封面、目录、封底及</w:t>
      </w:r>
      <w:r>
        <w:rPr>
          <w:rFonts w:ascii="宋体" w:hAnsi="宋体" w:cs="宋体" w:hint="eastAsia"/>
          <w:sz w:val="28"/>
          <w:szCs w:val="28"/>
        </w:rPr>
        <w:t>著作</w:t>
      </w:r>
      <w:r w:rsidR="00030476"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电子件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；</w:t>
      </w:r>
    </w:p>
    <w:p w:rsidR="00AB689C" w:rsidRDefault="004F6BEB">
      <w:pPr>
        <w:adjustRightInd w:val="0"/>
        <w:snapToGrid w:val="0"/>
        <w:spacing w:line="360" w:lineRule="auto"/>
        <w:ind w:firstLineChars="200" w:firstLine="562"/>
        <w:rPr>
          <w:rFonts w:ascii="宋体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2、学术论</w:t>
      </w:r>
      <w:r>
        <w:rPr>
          <w:rFonts w:ascii="宋体" w:hAnsi="宋体" w:cs="宋体" w:hint="eastAsia"/>
          <w:b/>
          <w:bCs/>
          <w:color w:val="141414"/>
          <w:sz w:val="28"/>
          <w:szCs w:val="28"/>
        </w:rPr>
        <w:t>文</w:t>
      </w:r>
      <w:r>
        <w:rPr>
          <w:rFonts w:ascii="宋体" w:hAnsi="宋体" w:cs="宋体" w:hint="eastAsia"/>
          <w:b/>
          <w:bCs/>
          <w:sz w:val="28"/>
          <w:szCs w:val="28"/>
        </w:rPr>
        <w:t>成果：</w:t>
      </w:r>
      <w:r>
        <w:rPr>
          <w:rFonts w:ascii="宋体" w:hAnsi="宋体" w:cs="宋体" w:hint="eastAsia"/>
          <w:sz w:val="28"/>
          <w:szCs w:val="28"/>
        </w:rPr>
        <w:t>应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包括封面、目录及文章全文</w:t>
      </w:r>
      <w:r w:rsidR="00030476"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电子件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；</w:t>
      </w:r>
    </w:p>
    <w:p w:rsidR="00AB689C" w:rsidRDefault="004F6BEB">
      <w:pPr>
        <w:adjustRightInd w:val="0"/>
        <w:snapToGrid w:val="0"/>
        <w:spacing w:line="360" w:lineRule="auto"/>
        <w:ind w:firstLineChars="200" w:firstLine="562"/>
        <w:rPr>
          <w:rFonts w:ascii="宋体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141414"/>
          <w:sz w:val="28"/>
          <w:szCs w:val="28"/>
        </w:rPr>
        <w:t>3、研究报告</w:t>
      </w:r>
      <w:r>
        <w:rPr>
          <w:rFonts w:ascii="宋体" w:hAnsi="宋体" w:cs="宋体" w:hint="eastAsia"/>
          <w:b/>
          <w:bCs/>
          <w:sz w:val="28"/>
          <w:szCs w:val="28"/>
        </w:rPr>
        <w:t>成果：</w:t>
      </w:r>
      <w:r>
        <w:rPr>
          <w:rFonts w:ascii="宋体" w:hAnsi="宋体" w:cs="宋体" w:hint="eastAsia"/>
          <w:sz w:val="28"/>
          <w:szCs w:val="28"/>
        </w:rPr>
        <w:t>应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包括</w:t>
      </w:r>
      <w:r>
        <w:rPr>
          <w:rFonts w:ascii="宋体" w:hAnsi="宋体" w:cs="宋体" w:hint="eastAsia"/>
          <w:color w:val="141414"/>
          <w:sz w:val="28"/>
          <w:szCs w:val="28"/>
        </w:rPr>
        <w:t>报告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全文复印件和被政府或学校相关工作部门采纳或得到领导批示</w:t>
      </w:r>
      <w:r w:rsidR="006F16E8"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电子件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；</w:t>
      </w:r>
    </w:p>
    <w:p w:rsidR="00AB689C" w:rsidRDefault="004F6BEB">
      <w:pPr>
        <w:adjustRightInd w:val="0"/>
        <w:snapToGrid w:val="0"/>
        <w:spacing w:line="360" w:lineRule="auto"/>
        <w:ind w:firstLineChars="200" w:firstLine="562"/>
        <w:rPr>
          <w:rFonts w:ascii="宋体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141414"/>
          <w:sz w:val="28"/>
          <w:szCs w:val="28"/>
        </w:rPr>
        <w:t>4、知识产权</w:t>
      </w:r>
      <w:r>
        <w:rPr>
          <w:rFonts w:ascii="宋体" w:hAnsi="宋体" w:cs="宋体" w:hint="eastAsia"/>
          <w:b/>
          <w:bCs/>
          <w:sz w:val="28"/>
          <w:szCs w:val="28"/>
        </w:rPr>
        <w:t>成果：</w:t>
      </w:r>
      <w:r>
        <w:rPr>
          <w:rFonts w:ascii="宋体" w:hAnsi="宋体" w:cs="宋体" w:hint="eastAsia"/>
          <w:sz w:val="28"/>
          <w:szCs w:val="28"/>
        </w:rPr>
        <w:t>应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包括</w:t>
      </w:r>
      <w:r>
        <w:rPr>
          <w:rFonts w:ascii="宋体" w:hAnsi="宋体" w:cs="宋体" w:hint="eastAsia"/>
          <w:color w:val="141414"/>
          <w:sz w:val="28"/>
          <w:szCs w:val="28"/>
        </w:rPr>
        <w:t>知识产权授权证书、授权申报材料</w:t>
      </w:r>
      <w:r w:rsidR="00157D5E"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电子件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；</w:t>
      </w:r>
    </w:p>
    <w:p w:rsidR="00AB689C" w:rsidRDefault="004F6BEB">
      <w:pPr>
        <w:adjustRightInd w:val="0"/>
        <w:snapToGrid w:val="0"/>
        <w:spacing w:line="360" w:lineRule="auto"/>
        <w:ind w:firstLineChars="200" w:firstLine="562"/>
        <w:rPr>
          <w:rFonts w:ascii="宋体" w:hAnsi="宋体" w:cs="宋体"/>
          <w:color w:val="141414"/>
          <w:sz w:val="28"/>
          <w:szCs w:val="28"/>
        </w:rPr>
      </w:pPr>
      <w:r>
        <w:rPr>
          <w:rFonts w:ascii="宋体" w:hAnsi="宋体" w:cs="宋体" w:hint="eastAsia"/>
          <w:b/>
          <w:bCs/>
          <w:color w:val="141414"/>
          <w:sz w:val="28"/>
          <w:szCs w:val="28"/>
        </w:rPr>
        <w:t>5、其它科研成果</w:t>
      </w:r>
      <w:r>
        <w:rPr>
          <w:rFonts w:ascii="宋体" w:hAnsi="宋体" w:cs="宋体" w:hint="eastAsia"/>
          <w:b/>
          <w:bCs/>
          <w:sz w:val="28"/>
          <w:szCs w:val="28"/>
        </w:rPr>
        <w:t>成果：</w:t>
      </w:r>
      <w:r>
        <w:rPr>
          <w:rFonts w:ascii="宋体" w:hAnsi="宋体" w:cs="宋体" w:hint="eastAsia"/>
          <w:sz w:val="28"/>
          <w:szCs w:val="28"/>
        </w:rPr>
        <w:t>应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包括</w:t>
      </w:r>
      <w:r>
        <w:rPr>
          <w:rFonts w:ascii="宋体" w:hAnsi="宋体" w:cs="宋体" w:hint="eastAsia"/>
          <w:color w:val="141414"/>
          <w:sz w:val="28"/>
          <w:szCs w:val="28"/>
        </w:rPr>
        <w:t>成果认定或鉴定结论复印件、成果认定或鉴定材料</w:t>
      </w:r>
      <w:r w:rsidR="00883FAC"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电子件</w:t>
      </w:r>
      <w:r>
        <w:rPr>
          <w:rFonts w:ascii="宋体" w:hAnsi="宋体" w:cs="宋体" w:hint="eastAsia"/>
          <w:color w:val="141414"/>
          <w:sz w:val="28"/>
          <w:szCs w:val="28"/>
        </w:rPr>
        <w:t>。</w:t>
      </w:r>
    </w:p>
    <w:p w:rsidR="00AB689C" w:rsidRDefault="004F6BEB">
      <w:pPr>
        <w:spacing w:line="360" w:lineRule="auto"/>
        <w:ind w:firstLineChars="200" w:firstLine="562"/>
        <w:rPr>
          <w:rFonts w:ascii="宋体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snapToGrid w:val="0"/>
          <w:color w:val="000000"/>
          <w:kern w:val="0"/>
          <w:sz w:val="28"/>
          <w:szCs w:val="28"/>
        </w:rPr>
        <w:t>6.《成果证明材料》：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是指除上述要求外，</w:t>
      </w:r>
      <w:r>
        <w:rPr>
          <w:rFonts w:ascii="宋体" w:hAnsi="宋体" w:cs="宋体" w:hint="eastAsia"/>
          <w:color w:val="000000"/>
          <w:sz w:val="28"/>
          <w:szCs w:val="28"/>
        </w:rPr>
        <w:t>其他有助于成果评审的证明材料，能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支持本成果重要创新点、成果</w:t>
      </w:r>
      <w:r>
        <w:rPr>
          <w:rFonts w:ascii="宋体" w:hAnsi="宋体" w:cs="宋体" w:hint="eastAsia"/>
          <w:sz w:val="28"/>
          <w:szCs w:val="28"/>
        </w:rPr>
        <w:t>应用的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旁证材料。</w:t>
      </w:r>
    </w:p>
    <w:p w:rsidR="00AB689C" w:rsidRDefault="00AB689C">
      <w:pPr>
        <w:spacing w:line="360" w:lineRule="auto"/>
        <w:ind w:firstLine="561"/>
      </w:pPr>
    </w:p>
    <w:sectPr w:rsidR="00AB689C">
      <w:pgSz w:w="11906" w:h="16838"/>
      <w:pgMar w:top="1440" w:right="1406" w:bottom="1440" w:left="1406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92A" w:rsidRDefault="0034092A" w:rsidP="008F48A9">
      <w:r>
        <w:separator/>
      </w:r>
    </w:p>
  </w:endnote>
  <w:endnote w:type="continuationSeparator" w:id="0">
    <w:p w:rsidR="0034092A" w:rsidRDefault="0034092A" w:rsidP="008F4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92A" w:rsidRDefault="0034092A" w:rsidP="008F48A9">
      <w:r>
        <w:separator/>
      </w:r>
    </w:p>
  </w:footnote>
  <w:footnote w:type="continuationSeparator" w:id="0">
    <w:p w:rsidR="0034092A" w:rsidRDefault="0034092A" w:rsidP="008F48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ttachedTemplate r:id="rId1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EC3650B"/>
    <w:rsid w:val="00030476"/>
    <w:rsid w:val="00060419"/>
    <w:rsid w:val="00157D5E"/>
    <w:rsid w:val="001C504F"/>
    <w:rsid w:val="001F5AC9"/>
    <w:rsid w:val="0022252C"/>
    <w:rsid w:val="00322345"/>
    <w:rsid w:val="0034092A"/>
    <w:rsid w:val="0034605A"/>
    <w:rsid w:val="003676C1"/>
    <w:rsid w:val="004A74B2"/>
    <w:rsid w:val="004F6BEB"/>
    <w:rsid w:val="005A178D"/>
    <w:rsid w:val="005F3523"/>
    <w:rsid w:val="006029C5"/>
    <w:rsid w:val="00697263"/>
    <w:rsid w:val="006F16E8"/>
    <w:rsid w:val="007108BA"/>
    <w:rsid w:val="00872905"/>
    <w:rsid w:val="00883FAC"/>
    <w:rsid w:val="008F1DF2"/>
    <w:rsid w:val="008F48A9"/>
    <w:rsid w:val="009751B5"/>
    <w:rsid w:val="00A03C9F"/>
    <w:rsid w:val="00A73D9C"/>
    <w:rsid w:val="00AB689C"/>
    <w:rsid w:val="00B95A1D"/>
    <w:rsid w:val="00F70826"/>
    <w:rsid w:val="0A7E6358"/>
    <w:rsid w:val="2EC3650B"/>
    <w:rsid w:val="6D535020"/>
    <w:rsid w:val="6F9A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3F2BFD9-0E91-4062-BC0C-C39DC8CEE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F48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F48A9"/>
    <w:rPr>
      <w:kern w:val="2"/>
      <w:sz w:val="18"/>
      <w:szCs w:val="18"/>
    </w:rPr>
  </w:style>
  <w:style w:type="paragraph" w:styleId="a4">
    <w:name w:val="footer"/>
    <w:basedOn w:val="a"/>
    <w:link w:val="Char0"/>
    <w:rsid w:val="008F48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F48A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16</TotalTime>
  <Pages>1</Pages>
  <Words>59</Words>
  <Characters>338</Characters>
  <Application>Microsoft Office Word</Application>
  <DocSecurity>0</DocSecurity>
  <Lines>2</Lines>
  <Paragraphs>1</Paragraphs>
  <ScaleCrop>false</ScaleCrop>
  <Company>Huawei Technologies Co.,Ltd.</Company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陈罗湘</dc:creator>
  <cp:lastModifiedBy>Liangfeng (Storage Architecutre &amp; Design)</cp:lastModifiedBy>
  <cp:revision>21</cp:revision>
  <dcterms:created xsi:type="dcterms:W3CDTF">2020-07-20T14:11:00Z</dcterms:created>
  <dcterms:modified xsi:type="dcterms:W3CDTF">2020-08-11T10:06:00Z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_2015_ms_pID_725343">
    <vt:lpwstr>(3)Wf1IO/HXZVFfYDa/57cH26Z2vJ9BJ4yMAQqfHNLuNJnzWCuoH3VI5pIVmrYFAmqmNlW9TSOz
JLDsFC7jwF564ST+gArpn5al5L49V0YkD/rKdej9dfohAogookKkl4uqasbIIE4I6VT6/2vr
Dq5jOyZieK+9E9/aj7LCTRNh462TEjakJBo8bJtfWZNI5AbgssFl6ipqBtKRwZsyX0HIcwG0
KS6WXhOTas8T+v0xpn</vt:lpwstr>
  </property>
  <property fmtid="{D5CDD505-2E9C-101B-9397-08002B2CF9AE}" pid="4" name="_2015_ms_pID_7253431">
    <vt:lpwstr>j7Efg4Q+5NoAYdPFDq+r6m/PxSw6J+0Nu2IWuelyWchv1Y6BTkLPe/
gOkIuJbf6YrBpYa+xlfy1a3+zrC8R9cr8uBZImJKDTdqR9K3b25oQI2bfL2SsyBotbx5ZzHV
G6+esov3XvCjbEkCy8k9fGs3CEkBiyqAl88Ejidp3kVKjnaUepBsJ9HZejjckpqQrvvonA06
rlI2dvZWQNJgG6AZPHlI/cNeOggiQdanwGWR</vt:lpwstr>
  </property>
  <property fmtid="{D5CDD505-2E9C-101B-9397-08002B2CF9AE}" pid="5" name="_2015_ms_pID_7253432">
    <vt:lpwstr>7EjSdwERHtlDPIWSTYfGKAE=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1596769558</vt:lpwstr>
  </property>
</Properties>
</file>